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679"/>
      </w:tblGrid>
      <w:tr w:rsidR="00546F8F" w:rsidTr="00546F8F">
        <w:tc>
          <w:tcPr>
            <w:tcW w:w="4927" w:type="dxa"/>
          </w:tcPr>
          <w:p w:rsidR="00546F8F" w:rsidRDefault="00546F8F" w:rsidP="00BC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745F71" w:rsidRDefault="00745F71" w:rsidP="00732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F71" w:rsidRPr="00745F71" w:rsidRDefault="00745F71" w:rsidP="00745F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D73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01573" w:rsidRDefault="00745F71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Гулькевичский район от </w:t>
            </w:r>
            <w:r w:rsidR="002D5101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5A68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>г. №</w:t>
            </w:r>
            <w:r w:rsidR="002D5101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01573" w:rsidRDefault="00B01573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573" w:rsidRPr="00B01573" w:rsidRDefault="00745F71" w:rsidP="00B015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1573"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 w:rsidR="00B015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01573" w:rsidRPr="00B01573" w:rsidRDefault="00B01573" w:rsidP="00B015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Гулькевичский район от 18.12.2025 г. № </w:t>
            </w:r>
            <w:r w:rsidR="00E313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муниципального образования Гулькевичский район на 2026 год и на плановый период 2027 и 2028 годов»</w:t>
            </w:r>
          </w:p>
          <w:p w:rsidR="00B01573" w:rsidRPr="00B01573" w:rsidRDefault="00B01573" w:rsidP="00B015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573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Гулькевичский район </w:t>
            </w:r>
          </w:p>
          <w:p w:rsidR="00546F8F" w:rsidRDefault="00B01573" w:rsidP="00B015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573">
              <w:rPr>
                <w:rFonts w:ascii="Times New Roman" w:hAnsi="Times New Roman" w:cs="Times New Roman"/>
                <w:sz w:val="28"/>
                <w:szCs w:val="28"/>
              </w:rPr>
              <w:t>от _________________ № ______)</w:t>
            </w:r>
          </w:p>
          <w:p w:rsidR="005A685B" w:rsidRDefault="005A685B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505" w:rsidRDefault="00BC01C1" w:rsidP="00BC0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E7F11" w:rsidRPr="00BC01C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1C1">
        <w:rPr>
          <w:rFonts w:ascii="Times New Roman" w:hAnsi="Times New Roman" w:cs="Times New Roman"/>
          <w:b/>
          <w:bCs/>
          <w:sz w:val="28"/>
          <w:szCs w:val="28"/>
        </w:rPr>
        <w:t xml:space="preserve">Безвозмездные поступления </w:t>
      </w:r>
    </w:p>
    <w:p w:rsidR="000E7F1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1C1">
        <w:rPr>
          <w:rFonts w:ascii="Times New Roman" w:hAnsi="Times New Roman" w:cs="Times New Roman"/>
          <w:b/>
          <w:bCs/>
          <w:sz w:val="28"/>
          <w:szCs w:val="28"/>
        </w:rPr>
        <w:t>из  краевого бюджета на 202</w:t>
      </w:r>
      <w:r w:rsidR="003D3885">
        <w:rPr>
          <w:rFonts w:ascii="Times New Roman" w:hAnsi="Times New Roman" w:cs="Times New Roman"/>
          <w:b/>
          <w:bCs/>
          <w:sz w:val="28"/>
          <w:szCs w:val="28"/>
        </w:rPr>
        <w:t>7 - 2028</w:t>
      </w:r>
      <w:r w:rsidRPr="00BC01C1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3D3885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0E7F11" w:rsidRPr="00BC01C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7F11" w:rsidRDefault="000E7F11" w:rsidP="000E7F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3"/>
        <w:tblW w:w="9604" w:type="dxa"/>
        <w:tblInd w:w="250" w:type="dxa"/>
        <w:tblLook w:val="04A0" w:firstRow="1" w:lastRow="0" w:firstColumn="1" w:lastColumn="0" w:noHBand="0" w:noVBand="1"/>
      </w:tblPr>
      <w:tblGrid>
        <w:gridCol w:w="2970"/>
        <w:gridCol w:w="3531"/>
        <w:gridCol w:w="1553"/>
        <w:gridCol w:w="1550"/>
      </w:tblGrid>
      <w:tr w:rsidR="003D3885" w:rsidRPr="00E731CA" w:rsidTr="00A678B0">
        <w:tc>
          <w:tcPr>
            <w:tcW w:w="2970" w:type="dxa"/>
          </w:tcPr>
          <w:p w:rsidR="003D3885" w:rsidRPr="00E731CA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доходов</w:t>
            </w:r>
          </w:p>
        </w:tc>
        <w:tc>
          <w:tcPr>
            <w:tcW w:w="3531" w:type="dxa"/>
          </w:tcPr>
          <w:p w:rsidR="003D3885" w:rsidRPr="00E731CA" w:rsidRDefault="003D3885" w:rsidP="00214AD0">
            <w:pPr>
              <w:ind w:righ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3" w:type="dxa"/>
          </w:tcPr>
          <w:p w:rsidR="003D3885" w:rsidRPr="00E731CA" w:rsidRDefault="003D3885" w:rsidP="005A6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0" w:type="dxa"/>
          </w:tcPr>
          <w:p w:rsidR="003D3885" w:rsidRPr="00E731CA" w:rsidRDefault="003D3885" w:rsidP="005A6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</w:tbl>
    <w:p w:rsidR="000E7F11" w:rsidRPr="002C4FA8" w:rsidRDefault="000E7F11" w:rsidP="000E7F11">
      <w:pPr>
        <w:keepLines/>
        <w:spacing w:after="0" w:line="120" w:lineRule="auto"/>
        <w:mirrorIndents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4873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2966"/>
        <w:gridCol w:w="3555"/>
        <w:gridCol w:w="1560"/>
        <w:gridCol w:w="1523"/>
      </w:tblGrid>
      <w:tr w:rsidR="00BA2888" w:rsidRPr="00BA2888" w:rsidTr="00A678B0">
        <w:trPr>
          <w:cantSplit/>
          <w:tblHeader/>
        </w:trPr>
        <w:tc>
          <w:tcPr>
            <w:tcW w:w="1544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" w:type="pct"/>
          </w:tcPr>
          <w:p w:rsidR="003D3885" w:rsidRPr="00BA2888" w:rsidRDefault="000E1A0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000 0000000000 0000 000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812" w:type="pct"/>
          </w:tcPr>
          <w:p w:rsidR="00271B80" w:rsidRPr="00A678B0" w:rsidRDefault="00271B80" w:rsidP="00EC558D">
            <w:pPr>
              <w:ind w:right="-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bCs/>
                <w:sz w:val="24"/>
                <w:szCs w:val="24"/>
              </w:rPr>
              <w:t>2 308</w:t>
            </w:r>
            <w:r w:rsidR="00EC558D" w:rsidRPr="00A678B0">
              <w:rPr>
                <w:rFonts w:ascii="Times New Roman" w:hAnsi="Times New Roman" w:cs="Times New Roman"/>
                <w:bCs/>
                <w:sz w:val="24"/>
                <w:szCs w:val="24"/>
              </w:rPr>
              <w:t> 393,4</w:t>
            </w:r>
          </w:p>
        </w:tc>
        <w:tc>
          <w:tcPr>
            <w:tcW w:w="793" w:type="pct"/>
          </w:tcPr>
          <w:p w:rsidR="00271B80" w:rsidRPr="00A678B0" w:rsidRDefault="00271B80" w:rsidP="00EC558D">
            <w:pPr>
              <w:ind w:right="-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bCs/>
                <w:sz w:val="24"/>
                <w:szCs w:val="24"/>
              </w:rPr>
              <w:t>2 298</w:t>
            </w:r>
            <w:r w:rsidR="00EC558D" w:rsidRPr="00A678B0">
              <w:rPr>
                <w:rFonts w:ascii="Times New Roman" w:hAnsi="Times New Roman" w:cs="Times New Roman"/>
                <w:bCs/>
                <w:sz w:val="24"/>
                <w:szCs w:val="24"/>
              </w:rPr>
              <w:t> 579,6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905 2021500105 0000 150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812" w:type="pct"/>
          </w:tcPr>
          <w:p w:rsidR="003D3885" w:rsidRPr="00BA2888" w:rsidRDefault="00AC2E93" w:rsidP="0038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241091,2</w:t>
            </w:r>
          </w:p>
        </w:tc>
        <w:tc>
          <w:tcPr>
            <w:tcW w:w="793" w:type="pct"/>
          </w:tcPr>
          <w:p w:rsidR="003D3885" w:rsidRPr="00BA2888" w:rsidRDefault="00AC2E93" w:rsidP="0038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248642,9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902 2022549705 0000 150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предоставление социальных выплат молодым семьям на приобретение (строительство) жилья</w:t>
            </w:r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</w:t>
            </w: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поддержки гражданам в обеспечении жильем и оплате жилищно-коммунальных услуг» государственной программы Российской</w:t>
            </w:r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812" w:type="pct"/>
          </w:tcPr>
          <w:p w:rsidR="00C67989" w:rsidRPr="00BA2888" w:rsidRDefault="00C67989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1268,0</w:t>
            </w:r>
          </w:p>
        </w:tc>
        <w:tc>
          <w:tcPr>
            <w:tcW w:w="793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1547,5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925 2022530405 0000 150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бюджетам     муниципальных районов на организацию бесплатного горячего питания обучающихся по образовательным</w:t>
            </w:r>
            <w:r w:rsidRPr="00BA2888">
              <w:t xml:space="preserve"> </w:t>
            </w: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программам начального общего образования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в муниципальных образовательных организациях</w:t>
            </w:r>
          </w:p>
        </w:tc>
        <w:tc>
          <w:tcPr>
            <w:tcW w:w="812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61148,0</w:t>
            </w:r>
          </w:p>
        </w:tc>
        <w:tc>
          <w:tcPr>
            <w:tcW w:w="793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60891,8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3D5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1851" w:type="pct"/>
          </w:tcPr>
          <w:p w:rsidR="003D3885" w:rsidRPr="00BA2888" w:rsidRDefault="003D3885" w:rsidP="003D5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газоснабжения населения (поселений) (строительство подводящих газопроводов, распределительных газопроводов)</w:t>
            </w:r>
          </w:p>
        </w:tc>
        <w:tc>
          <w:tcPr>
            <w:tcW w:w="812" w:type="pct"/>
          </w:tcPr>
          <w:p w:rsidR="003D3885" w:rsidRPr="00BA2888" w:rsidRDefault="00AC2E93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4241,5</w:t>
            </w:r>
          </w:p>
        </w:tc>
        <w:tc>
          <w:tcPr>
            <w:tcW w:w="793" w:type="pct"/>
          </w:tcPr>
          <w:p w:rsidR="003D3885" w:rsidRPr="00BA2888" w:rsidRDefault="00AC2E93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14939,8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926 2022551905 0000 150</w:t>
            </w:r>
          </w:p>
        </w:tc>
        <w:tc>
          <w:tcPr>
            <w:tcW w:w="1851" w:type="pct"/>
          </w:tcPr>
          <w:p w:rsidR="003D3885" w:rsidRPr="00BA2888" w:rsidRDefault="003D3885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812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429,1</w:t>
            </w:r>
          </w:p>
        </w:tc>
        <w:tc>
          <w:tcPr>
            <w:tcW w:w="793" w:type="pct"/>
          </w:tcPr>
          <w:p w:rsidR="00271B80" w:rsidRPr="00BA2888" w:rsidRDefault="00271B80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837,4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929 2022999905 0000 150</w:t>
            </w:r>
          </w:p>
        </w:tc>
        <w:tc>
          <w:tcPr>
            <w:tcW w:w="1851" w:type="pct"/>
          </w:tcPr>
          <w:p w:rsidR="003D3885" w:rsidRPr="00BA2888" w:rsidRDefault="003D3885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12" w:type="pct"/>
          </w:tcPr>
          <w:p w:rsidR="00EE40EA" w:rsidRPr="00BA2888" w:rsidRDefault="00EE40EA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2116,6</w:t>
            </w:r>
          </w:p>
        </w:tc>
        <w:tc>
          <w:tcPr>
            <w:tcW w:w="793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2116,6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1851" w:type="pct"/>
          </w:tcPr>
          <w:p w:rsidR="003D3885" w:rsidRPr="00BA2888" w:rsidRDefault="003D3885" w:rsidP="00482C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строительства, реконструкции (модернизации), капитального ремонта объектов коммунальной инфраструктуры</w:t>
            </w:r>
          </w:p>
        </w:tc>
        <w:tc>
          <w:tcPr>
            <w:tcW w:w="812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99055,7</w:t>
            </w:r>
          </w:p>
        </w:tc>
        <w:tc>
          <w:tcPr>
            <w:tcW w:w="793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902 2022999905 0000 150</w:t>
            </w:r>
          </w:p>
        </w:tc>
        <w:tc>
          <w:tcPr>
            <w:tcW w:w="1851" w:type="pct"/>
          </w:tcPr>
          <w:p w:rsidR="003D3885" w:rsidRPr="00BA2888" w:rsidRDefault="003D3885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организацию водоснабжения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812" w:type="pct"/>
          </w:tcPr>
          <w:p w:rsidR="003D3885" w:rsidRPr="00BA2888" w:rsidRDefault="00AC2E93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36018,0</w:t>
            </w:r>
          </w:p>
        </w:tc>
        <w:tc>
          <w:tcPr>
            <w:tcW w:w="793" w:type="pct"/>
          </w:tcPr>
          <w:p w:rsidR="003D3885" w:rsidRPr="00BA2888" w:rsidRDefault="00AC2E93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2888" w:rsidRPr="00BA2888" w:rsidTr="00A678B0">
        <w:tc>
          <w:tcPr>
            <w:tcW w:w="1544" w:type="pct"/>
          </w:tcPr>
          <w:p w:rsidR="005D6556" w:rsidRPr="00BA2888" w:rsidRDefault="005D6556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902 2022999905 0000 150</w:t>
            </w:r>
          </w:p>
        </w:tc>
        <w:tc>
          <w:tcPr>
            <w:tcW w:w="1851" w:type="pct"/>
          </w:tcPr>
          <w:p w:rsidR="005D6556" w:rsidRPr="00BA2888" w:rsidRDefault="005D6556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региональных проектов модернизации первичного звена здравоохранения</w:t>
            </w:r>
          </w:p>
        </w:tc>
        <w:tc>
          <w:tcPr>
            <w:tcW w:w="812" w:type="pct"/>
          </w:tcPr>
          <w:p w:rsidR="005D6556" w:rsidRPr="00BA2888" w:rsidRDefault="005D6556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3" w:type="pct"/>
          </w:tcPr>
          <w:p w:rsidR="005D6556" w:rsidRPr="00BA2888" w:rsidRDefault="005D6556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925 2022999905 0000 150</w:t>
            </w:r>
          </w:p>
        </w:tc>
        <w:tc>
          <w:tcPr>
            <w:tcW w:w="1851" w:type="pct"/>
          </w:tcPr>
          <w:p w:rsidR="003D3885" w:rsidRPr="00BA2888" w:rsidRDefault="003D3885" w:rsidP="00EE3D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 и обеспечение бесплатным горячим питанием обучающихся с ограниченными возможностями здоровья в муниципальных образовательных организациях</w:t>
            </w:r>
          </w:p>
        </w:tc>
        <w:tc>
          <w:tcPr>
            <w:tcW w:w="812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22197,9</w:t>
            </w:r>
          </w:p>
          <w:p w:rsidR="00C67989" w:rsidRPr="00BA2888" w:rsidRDefault="00C67989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</w:tcPr>
          <w:p w:rsidR="003D3885" w:rsidRPr="00BA2888" w:rsidRDefault="00AC2E93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32612,8</w:t>
            </w:r>
          </w:p>
          <w:p w:rsidR="005D6556" w:rsidRPr="00BA2888" w:rsidRDefault="005D6556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888" w:rsidRPr="00BA2888" w:rsidTr="00A678B0">
        <w:tc>
          <w:tcPr>
            <w:tcW w:w="1544" w:type="pct"/>
          </w:tcPr>
          <w:p w:rsidR="00536A3E" w:rsidRPr="00BA2888" w:rsidRDefault="00536A3E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1851" w:type="pct"/>
          </w:tcPr>
          <w:p w:rsidR="00536A3E" w:rsidRPr="00BA2888" w:rsidRDefault="00536A3E" w:rsidP="00536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</w:t>
            </w:r>
          </w:p>
          <w:p w:rsidR="00536A3E" w:rsidRPr="00BA2888" w:rsidRDefault="00536A3E" w:rsidP="00536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</w:t>
            </w:r>
          </w:p>
          <w:p w:rsidR="00536A3E" w:rsidRPr="00BA2888" w:rsidRDefault="00536A3E" w:rsidP="00536A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812" w:type="pct"/>
          </w:tcPr>
          <w:p w:rsidR="00C67989" w:rsidRPr="00BA2888" w:rsidRDefault="00C67989" w:rsidP="00C67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16850,0</w:t>
            </w:r>
          </w:p>
        </w:tc>
        <w:tc>
          <w:tcPr>
            <w:tcW w:w="793" w:type="pct"/>
          </w:tcPr>
          <w:p w:rsidR="005D6556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902 2023512005 0000 150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Субвенции бюджетам 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902 2023002405 0000 150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Краснодарского края по поддержке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сельскохозяйственного производства</w:t>
            </w:r>
          </w:p>
        </w:tc>
        <w:tc>
          <w:tcPr>
            <w:tcW w:w="812" w:type="pct"/>
          </w:tcPr>
          <w:p w:rsidR="003D3885" w:rsidRPr="00BA2888" w:rsidRDefault="00536A3E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19551,4</w:t>
            </w:r>
          </w:p>
        </w:tc>
        <w:tc>
          <w:tcPr>
            <w:tcW w:w="793" w:type="pct"/>
          </w:tcPr>
          <w:p w:rsidR="003D3885" w:rsidRPr="00BA2888" w:rsidRDefault="00536A3E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19551,4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BD75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902 20235082 05 0000 150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</w:t>
            </w:r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</w:t>
            </w:r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в Краснодарском крае" (федеральные средства)</w:t>
            </w:r>
          </w:p>
        </w:tc>
        <w:tc>
          <w:tcPr>
            <w:tcW w:w="812" w:type="pct"/>
          </w:tcPr>
          <w:p w:rsidR="00271B80" w:rsidRPr="00A678B0" w:rsidRDefault="00271B8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73745,3</w:t>
            </w:r>
          </w:p>
        </w:tc>
        <w:tc>
          <w:tcPr>
            <w:tcW w:w="793" w:type="pct"/>
          </w:tcPr>
          <w:p w:rsidR="00271B80" w:rsidRPr="00A678B0" w:rsidRDefault="00271B8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73745,3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161F1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902 20230024 05 0000 150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</w:t>
            </w:r>
          </w:p>
          <w:p w:rsidR="003D3885" w:rsidRPr="00BA2888" w:rsidRDefault="003D3885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</w:t>
            </w:r>
          </w:p>
          <w:p w:rsidR="003D3885" w:rsidRPr="00BA2888" w:rsidRDefault="003D3885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в Краснодарском крае" (краевые средства)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981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37555,1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39048,9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 из числа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1015,5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1015,5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981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Краснодарского края по формированию списков семей и граждан, жилые помещения которых утрачены в результате 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BD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925 2023530305 0000 150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</w:t>
            </w:r>
            <w:r w:rsidRPr="00BA2888">
              <w:t xml:space="preserve"> </w:t>
            </w: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работникам государственных и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муниципальных общеобразовательных организаций</w:t>
            </w:r>
          </w:p>
        </w:tc>
        <w:tc>
          <w:tcPr>
            <w:tcW w:w="812" w:type="pct"/>
          </w:tcPr>
          <w:p w:rsidR="00C67989" w:rsidRPr="00BA2888" w:rsidRDefault="00C67989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73795,3</w:t>
            </w:r>
          </w:p>
        </w:tc>
        <w:tc>
          <w:tcPr>
            <w:tcW w:w="793" w:type="pct"/>
          </w:tcPr>
          <w:p w:rsidR="00683CD0" w:rsidRPr="00BA2888" w:rsidRDefault="00683CD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73795,3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925 2023002905 0000 150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выплаты компенсации части родительской платы за присмотр и уход за детьми, </w:t>
            </w: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9609,7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9609,7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в том числе:</w:t>
            </w:r>
          </w:p>
        </w:tc>
        <w:tc>
          <w:tcPr>
            <w:tcW w:w="812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13166,2</w:t>
            </w:r>
          </w:p>
        </w:tc>
        <w:tc>
          <w:tcPr>
            <w:tcW w:w="793" w:type="pct"/>
          </w:tcPr>
          <w:p w:rsidR="003D3885" w:rsidRPr="00BA2888" w:rsidRDefault="00536A3E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13692,9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муниципальные дошкольные образовательные организации, общеобразовательные организации, организации дополнительного образования  (в области образования)</w:t>
            </w:r>
          </w:p>
        </w:tc>
        <w:tc>
          <w:tcPr>
            <w:tcW w:w="812" w:type="pct"/>
          </w:tcPr>
          <w:p w:rsidR="003D3885" w:rsidRPr="00BA2888" w:rsidRDefault="00760B58" w:rsidP="00EA5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12957,2</w:t>
            </w:r>
          </w:p>
        </w:tc>
        <w:tc>
          <w:tcPr>
            <w:tcW w:w="793" w:type="pct"/>
          </w:tcPr>
          <w:p w:rsidR="003D3885" w:rsidRPr="00BA2888" w:rsidRDefault="00760B58" w:rsidP="00EA5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13475,5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926 2023002405 0000 150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муниципальные организации дополнительного образования (в области культуры)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149,2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DF7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929 2023002405 0000 150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муниципальные организации дополнительного образования (в области физической культуры и спорта)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организациях, в том числе:</w:t>
            </w:r>
          </w:p>
        </w:tc>
        <w:tc>
          <w:tcPr>
            <w:tcW w:w="812" w:type="pct"/>
          </w:tcPr>
          <w:p w:rsidR="00C67989" w:rsidRPr="00BA2888" w:rsidRDefault="00C67989" w:rsidP="00817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1417868,3</w:t>
            </w:r>
          </w:p>
        </w:tc>
        <w:tc>
          <w:tcPr>
            <w:tcW w:w="793" w:type="pct"/>
          </w:tcPr>
          <w:p w:rsidR="00683CD0" w:rsidRPr="00BA2888" w:rsidRDefault="00683CD0" w:rsidP="00817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1505813,0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муниципальные дошкольные образовательные организации</w:t>
            </w:r>
          </w:p>
        </w:tc>
        <w:tc>
          <w:tcPr>
            <w:tcW w:w="812" w:type="pct"/>
          </w:tcPr>
          <w:p w:rsidR="00C67989" w:rsidRPr="00BA2888" w:rsidRDefault="00C67989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449002,4</w:t>
            </w:r>
          </w:p>
        </w:tc>
        <w:tc>
          <w:tcPr>
            <w:tcW w:w="793" w:type="pct"/>
          </w:tcPr>
          <w:p w:rsidR="00683CD0" w:rsidRPr="00BA2888" w:rsidRDefault="00683CD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482318,5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общеобразовательные организации</w:t>
            </w:r>
          </w:p>
        </w:tc>
        <w:tc>
          <w:tcPr>
            <w:tcW w:w="812" w:type="pct"/>
          </w:tcPr>
          <w:p w:rsidR="00C67989" w:rsidRPr="00BA2888" w:rsidRDefault="00C67989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968865,9</w:t>
            </w:r>
          </w:p>
        </w:tc>
        <w:tc>
          <w:tcPr>
            <w:tcW w:w="793" w:type="pct"/>
          </w:tcPr>
          <w:p w:rsidR="00683CD0" w:rsidRPr="00BA2888" w:rsidRDefault="00683CD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1023494,5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902 2023002405 0000 150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Субвенции бюджетам муниципальных районов  на осуществление государственных полномочий Краснодарского края в области</w:t>
            </w:r>
            <w:r w:rsidRPr="00BA2888">
              <w:t xml:space="preserve"> </w:t>
            </w:r>
            <w:r w:rsidRPr="00BA2888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2058,4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1646,7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Краснодарского края по обеспечению </w:t>
            </w:r>
          </w:p>
          <w:p w:rsidR="003D3885" w:rsidRPr="00BA2888" w:rsidRDefault="003D3885" w:rsidP="00470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отдыха детей в каникулярное время в профильных лагерях, организованных муниципальными общеобразовательными организациями Краснодарского края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2207,8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2296,4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r w:rsidRPr="00BA2888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аттестации,  по образовательным программам  основного общего и среднего общего образования, компенсации за работу по подготовке и проведению </w:t>
            </w:r>
            <w:r w:rsidRPr="00BA2888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lastRenderedPageBreak/>
              <w:t>указанной государственной итоговой аттестации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5557,4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4990,1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925 2023002405 0000 150 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2642,2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2748,7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929 2023002405 0000 150</w:t>
            </w:r>
          </w:p>
        </w:tc>
        <w:tc>
          <w:tcPr>
            <w:tcW w:w="1851" w:type="pct"/>
            <w:vAlign w:val="center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Субвенции бюджетам    муниципальных</w:t>
            </w:r>
          </w:p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районов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</w:t>
            </w:r>
            <w:r w:rsidRPr="00BA2888">
              <w:t xml:space="preserve">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программы в области физической культуры и спорта, отрасли "Образование"</w:t>
            </w:r>
          </w:p>
        </w:tc>
        <w:tc>
          <w:tcPr>
            <w:tcW w:w="812" w:type="pct"/>
          </w:tcPr>
          <w:p w:rsidR="00EC558D" w:rsidRPr="00A678B0" w:rsidRDefault="00EC558D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351,6</w:t>
            </w:r>
          </w:p>
        </w:tc>
        <w:tc>
          <w:tcPr>
            <w:tcW w:w="793" w:type="pct"/>
          </w:tcPr>
          <w:p w:rsidR="00EC558D" w:rsidRPr="00A678B0" w:rsidRDefault="00EC558D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8B0">
              <w:rPr>
                <w:rFonts w:ascii="Times New Roman" w:hAnsi="Times New Roman" w:cs="Times New Roman"/>
                <w:sz w:val="24"/>
                <w:szCs w:val="24"/>
              </w:rPr>
              <w:t>351,6</w:t>
            </w:r>
          </w:p>
        </w:tc>
      </w:tr>
      <w:tr w:rsidR="00BA2888" w:rsidRPr="00BA2888" w:rsidTr="00A678B0">
        <w:tc>
          <w:tcPr>
            <w:tcW w:w="1544" w:type="pct"/>
          </w:tcPr>
          <w:p w:rsidR="008F088A" w:rsidRPr="00BA2888" w:rsidRDefault="008F088A" w:rsidP="008F0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925 20235179050000 150</w:t>
            </w:r>
          </w:p>
        </w:tc>
        <w:tc>
          <w:tcPr>
            <w:tcW w:w="1851" w:type="pct"/>
          </w:tcPr>
          <w:p w:rsidR="008F088A" w:rsidRPr="00BA2888" w:rsidRDefault="008F088A" w:rsidP="008F0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12" w:type="pct"/>
          </w:tcPr>
          <w:p w:rsidR="008F088A" w:rsidRPr="00BA2888" w:rsidRDefault="008F088A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5061,3</w:t>
            </w:r>
          </w:p>
        </w:tc>
        <w:tc>
          <w:tcPr>
            <w:tcW w:w="793" w:type="pct"/>
          </w:tcPr>
          <w:p w:rsidR="008F088A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5117,6</w:t>
            </w:r>
          </w:p>
        </w:tc>
      </w:tr>
      <w:tr w:rsidR="00BA2888" w:rsidRPr="00BA2888" w:rsidTr="00A678B0">
        <w:tc>
          <w:tcPr>
            <w:tcW w:w="1544" w:type="pct"/>
          </w:tcPr>
          <w:p w:rsidR="008F088A" w:rsidRPr="00BA2888" w:rsidRDefault="008F088A" w:rsidP="008F0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925 2024505005 0000 150</w:t>
            </w:r>
          </w:p>
        </w:tc>
        <w:tc>
          <w:tcPr>
            <w:tcW w:w="1851" w:type="pct"/>
          </w:tcPr>
          <w:p w:rsidR="008F088A" w:rsidRPr="00BA2888" w:rsidRDefault="008F088A" w:rsidP="008F0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12" w:type="pct"/>
          </w:tcPr>
          <w:p w:rsidR="008F088A" w:rsidRPr="00BA2888" w:rsidRDefault="008F088A" w:rsidP="008F0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1796,8</w:t>
            </w:r>
          </w:p>
        </w:tc>
        <w:tc>
          <w:tcPr>
            <w:tcW w:w="793" w:type="pct"/>
          </w:tcPr>
          <w:p w:rsidR="008F088A" w:rsidRPr="00BA2888" w:rsidRDefault="005D655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1796,8</w:t>
            </w:r>
          </w:p>
        </w:tc>
      </w:tr>
      <w:tr w:rsidR="00BA2888" w:rsidRPr="00BA2888" w:rsidTr="00A678B0">
        <w:tc>
          <w:tcPr>
            <w:tcW w:w="1544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902 2023690005 0000 150</w:t>
            </w:r>
          </w:p>
        </w:tc>
        <w:tc>
          <w:tcPr>
            <w:tcW w:w="1851" w:type="pct"/>
          </w:tcPr>
          <w:p w:rsidR="003D3885" w:rsidRPr="00BA2888" w:rsidRDefault="003D3885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 в области социальной политики</w:t>
            </w:r>
          </w:p>
        </w:tc>
        <w:tc>
          <w:tcPr>
            <w:tcW w:w="812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157732,8</w:t>
            </w:r>
          </w:p>
        </w:tc>
        <w:tc>
          <w:tcPr>
            <w:tcW w:w="793" w:type="pct"/>
          </w:tcPr>
          <w:p w:rsidR="003D3885" w:rsidRPr="00BA2888" w:rsidRDefault="00760B58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888">
              <w:rPr>
                <w:rFonts w:ascii="Times New Roman" w:hAnsi="Times New Roman" w:cs="Times New Roman"/>
                <w:sz w:val="24"/>
                <w:szCs w:val="24"/>
              </w:rPr>
              <w:t>159808,6</w:t>
            </w:r>
          </w:p>
        </w:tc>
      </w:tr>
    </w:tbl>
    <w:p w:rsidR="00D86505" w:rsidRDefault="00D86505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1C28" w:rsidRPr="00E40A98" w:rsidRDefault="00551C28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0264" w:rsidRDefault="00520264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F46C89" w:rsidRDefault="00520264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6187D" w:rsidRPr="0096187D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068EA">
        <w:rPr>
          <w:rFonts w:ascii="Times New Roman" w:hAnsi="Times New Roman" w:cs="Times New Roman"/>
          <w:sz w:val="28"/>
          <w:szCs w:val="28"/>
        </w:rPr>
        <w:t xml:space="preserve"> </w:t>
      </w:r>
      <w:r w:rsidR="0096187D" w:rsidRPr="0096187D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96187D" w:rsidRPr="0096187D" w:rsidRDefault="0096187D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87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BB1223" w:rsidRDefault="0096187D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87D">
        <w:rPr>
          <w:rFonts w:ascii="Times New Roman" w:hAnsi="Times New Roman" w:cs="Times New Roman"/>
          <w:sz w:val="28"/>
          <w:szCs w:val="28"/>
        </w:rPr>
        <w:t xml:space="preserve">Гулькевичский район                                            </w:t>
      </w:r>
      <w:r w:rsidR="00577FED">
        <w:rPr>
          <w:rFonts w:ascii="Times New Roman" w:hAnsi="Times New Roman" w:cs="Times New Roman"/>
          <w:sz w:val="28"/>
          <w:szCs w:val="28"/>
        </w:rPr>
        <w:t xml:space="preserve">         </w:t>
      </w:r>
      <w:r w:rsidR="006068EA">
        <w:rPr>
          <w:rFonts w:ascii="Times New Roman" w:hAnsi="Times New Roman" w:cs="Times New Roman"/>
          <w:sz w:val="28"/>
          <w:szCs w:val="28"/>
        </w:rPr>
        <w:t xml:space="preserve">       </w:t>
      </w:r>
      <w:r w:rsidR="00F46C89">
        <w:rPr>
          <w:rFonts w:ascii="Times New Roman" w:hAnsi="Times New Roman" w:cs="Times New Roman"/>
          <w:sz w:val="28"/>
          <w:szCs w:val="28"/>
        </w:rPr>
        <w:t xml:space="preserve">      </w:t>
      </w:r>
      <w:r w:rsidR="00577FED">
        <w:rPr>
          <w:rFonts w:ascii="Times New Roman" w:hAnsi="Times New Roman" w:cs="Times New Roman"/>
          <w:sz w:val="28"/>
          <w:szCs w:val="28"/>
        </w:rPr>
        <w:t xml:space="preserve"> </w:t>
      </w:r>
      <w:r w:rsidR="00520264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F90A71">
        <w:rPr>
          <w:rFonts w:ascii="Times New Roman" w:hAnsi="Times New Roman" w:cs="Times New Roman"/>
          <w:sz w:val="28"/>
          <w:szCs w:val="28"/>
        </w:rPr>
        <w:t xml:space="preserve"> </w:t>
      </w:r>
      <w:r w:rsidR="00520264">
        <w:rPr>
          <w:rFonts w:ascii="Times New Roman" w:hAnsi="Times New Roman" w:cs="Times New Roman"/>
          <w:sz w:val="28"/>
          <w:szCs w:val="28"/>
        </w:rPr>
        <w:t>Е.М. Критинина</w:t>
      </w:r>
      <w:r w:rsidR="00606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4DC" w:rsidRDefault="004224DC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4DC" w:rsidRDefault="004224DC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224DC" w:rsidSect="004742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CD0" w:rsidRDefault="00683CD0" w:rsidP="0064202A">
      <w:pPr>
        <w:spacing w:after="0" w:line="240" w:lineRule="auto"/>
      </w:pPr>
      <w:r>
        <w:separator/>
      </w:r>
    </w:p>
  </w:endnote>
  <w:endnote w:type="continuationSeparator" w:id="0">
    <w:p w:rsidR="00683CD0" w:rsidRDefault="00683CD0" w:rsidP="00642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CD0" w:rsidRDefault="00683CD0" w:rsidP="0064202A">
      <w:pPr>
        <w:spacing w:after="0" w:line="240" w:lineRule="auto"/>
      </w:pPr>
      <w:r>
        <w:separator/>
      </w:r>
    </w:p>
  </w:footnote>
  <w:footnote w:type="continuationSeparator" w:id="0">
    <w:p w:rsidR="00683CD0" w:rsidRDefault="00683CD0" w:rsidP="00642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77234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83CD0" w:rsidRPr="00BB1223" w:rsidRDefault="00683CD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12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12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12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20264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BB12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83CD0" w:rsidRDefault="00683CD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301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64"/>
    <w:rsid w:val="00015ED3"/>
    <w:rsid w:val="000173DE"/>
    <w:rsid w:val="00025812"/>
    <w:rsid w:val="00036178"/>
    <w:rsid w:val="00041894"/>
    <w:rsid w:val="0005321B"/>
    <w:rsid w:val="0006311A"/>
    <w:rsid w:val="000736AE"/>
    <w:rsid w:val="000A01D1"/>
    <w:rsid w:val="000B3483"/>
    <w:rsid w:val="000E0AA9"/>
    <w:rsid w:val="000E1A00"/>
    <w:rsid w:val="000E7F11"/>
    <w:rsid w:val="000F6309"/>
    <w:rsid w:val="00114A1E"/>
    <w:rsid w:val="001205E7"/>
    <w:rsid w:val="0013771E"/>
    <w:rsid w:val="001416B6"/>
    <w:rsid w:val="00144AC7"/>
    <w:rsid w:val="00161F16"/>
    <w:rsid w:val="001865BD"/>
    <w:rsid w:val="001B4B0F"/>
    <w:rsid w:val="001C0F97"/>
    <w:rsid w:val="001C1271"/>
    <w:rsid w:val="001C2FE5"/>
    <w:rsid w:val="001C5064"/>
    <w:rsid w:val="001C758C"/>
    <w:rsid w:val="001F2DE7"/>
    <w:rsid w:val="00201661"/>
    <w:rsid w:val="0020212B"/>
    <w:rsid w:val="00214AD0"/>
    <w:rsid w:val="00225E3F"/>
    <w:rsid w:val="00232778"/>
    <w:rsid w:val="002433D5"/>
    <w:rsid w:val="002529AC"/>
    <w:rsid w:val="0025752D"/>
    <w:rsid w:val="00260815"/>
    <w:rsid w:val="002621AC"/>
    <w:rsid w:val="00271B80"/>
    <w:rsid w:val="002837BF"/>
    <w:rsid w:val="002A7B36"/>
    <w:rsid w:val="002C1BBB"/>
    <w:rsid w:val="002C4FA8"/>
    <w:rsid w:val="002D5101"/>
    <w:rsid w:val="002D73BE"/>
    <w:rsid w:val="0030427B"/>
    <w:rsid w:val="003045CA"/>
    <w:rsid w:val="00317A3F"/>
    <w:rsid w:val="0033698A"/>
    <w:rsid w:val="00337B0E"/>
    <w:rsid w:val="0038188F"/>
    <w:rsid w:val="003951BA"/>
    <w:rsid w:val="003A4BA4"/>
    <w:rsid w:val="003A7895"/>
    <w:rsid w:val="003C1122"/>
    <w:rsid w:val="003C3869"/>
    <w:rsid w:val="003C6BD0"/>
    <w:rsid w:val="003D3885"/>
    <w:rsid w:val="003D5D3A"/>
    <w:rsid w:val="003E3C1D"/>
    <w:rsid w:val="003F2C9E"/>
    <w:rsid w:val="00401EC3"/>
    <w:rsid w:val="00405515"/>
    <w:rsid w:val="00406586"/>
    <w:rsid w:val="00410572"/>
    <w:rsid w:val="004128A6"/>
    <w:rsid w:val="00417D3A"/>
    <w:rsid w:val="004224DC"/>
    <w:rsid w:val="0042449F"/>
    <w:rsid w:val="004352D0"/>
    <w:rsid w:val="00441987"/>
    <w:rsid w:val="00441C83"/>
    <w:rsid w:val="00452D46"/>
    <w:rsid w:val="0047036A"/>
    <w:rsid w:val="0047309E"/>
    <w:rsid w:val="00474219"/>
    <w:rsid w:val="00482CFB"/>
    <w:rsid w:val="00486183"/>
    <w:rsid w:val="004A0A43"/>
    <w:rsid w:val="004B710D"/>
    <w:rsid w:val="004D3D8F"/>
    <w:rsid w:val="004D472C"/>
    <w:rsid w:val="004D654C"/>
    <w:rsid w:val="004D7211"/>
    <w:rsid w:val="004E63B5"/>
    <w:rsid w:val="004E6782"/>
    <w:rsid w:val="004F31A7"/>
    <w:rsid w:val="0051694D"/>
    <w:rsid w:val="00520264"/>
    <w:rsid w:val="00524C19"/>
    <w:rsid w:val="00536A3E"/>
    <w:rsid w:val="00546F8F"/>
    <w:rsid w:val="00551C28"/>
    <w:rsid w:val="00556A87"/>
    <w:rsid w:val="005721E2"/>
    <w:rsid w:val="00577FED"/>
    <w:rsid w:val="005A685B"/>
    <w:rsid w:val="005A76C6"/>
    <w:rsid w:val="005C1225"/>
    <w:rsid w:val="005D6556"/>
    <w:rsid w:val="005D67E9"/>
    <w:rsid w:val="005E76F8"/>
    <w:rsid w:val="006003B7"/>
    <w:rsid w:val="006059FE"/>
    <w:rsid w:val="006068EA"/>
    <w:rsid w:val="00612F4C"/>
    <w:rsid w:val="0061615D"/>
    <w:rsid w:val="00622E7C"/>
    <w:rsid w:val="00624092"/>
    <w:rsid w:val="006379E6"/>
    <w:rsid w:val="0064202A"/>
    <w:rsid w:val="006476A8"/>
    <w:rsid w:val="006620DD"/>
    <w:rsid w:val="00671C58"/>
    <w:rsid w:val="00677600"/>
    <w:rsid w:val="00682711"/>
    <w:rsid w:val="00683A3F"/>
    <w:rsid w:val="00683CD0"/>
    <w:rsid w:val="00684C19"/>
    <w:rsid w:val="00692C69"/>
    <w:rsid w:val="006B532A"/>
    <w:rsid w:val="006C004C"/>
    <w:rsid w:val="006C4E69"/>
    <w:rsid w:val="006D0BD4"/>
    <w:rsid w:val="006D37F0"/>
    <w:rsid w:val="006F7C8E"/>
    <w:rsid w:val="00703B8D"/>
    <w:rsid w:val="00711F2B"/>
    <w:rsid w:val="007131D8"/>
    <w:rsid w:val="00721616"/>
    <w:rsid w:val="0072332A"/>
    <w:rsid w:val="00732CCA"/>
    <w:rsid w:val="00737E7F"/>
    <w:rsid w:val="00745F71"/>
    <w:rsid w:val="00760B58"/>
    <w:rsid w:val="00772689"/>
    <w:rsid w:val="0077508D"/>
    <w:rsid w:val="00782205"/>
    <w:rsid w:val="00784E88"/>
    <w:rsid w:val="007B092A"/>
    <w:rsid w:val="007B2CF8"/>
    <w:rsid w:val="007C1ACA"/>
    <w:rsid w:val="007C33B9"/>
    <w:rsid w:val="007C3BC5"/>
    <w:rsid w:val="007C3CB0"/>
    <w:rsid w:val="007D15A1"/>
    <w:rsid w:val="007D73CF"/>
    <w:rsid w:val="007D7F74"/>
    <w:rsid w:val="007E5C85"/>
    <w:rsid w:val="00805864"/>
    <w:rsid w:val="00816AE8"/>
    <w:rsid w:val="00817B19"/>
    <w:rsid w:val="00843FE3"/>
    <w:rsid w:val="00845718"/>
    <w:rsid w:val="00872EB0"/>
    <w:rsid w:val="00874314"/>
    <w:rsid w:val="00890E99"/>
    <w:rsid w:val="008C22B7"/>
    <w:rsid w:val="008E5E18"/>
    <w:rsid w:val="008F03AC"/>
    <w:rsid w:val="008F088A"/>
    <w:rsid w:val="00905E1F"/>
    <w:rsid w:val="00916CE6"/>
    <w:rsid w:val="009228C7"/>
    <w:rsid w:val="00935A25"/>
    <w:rsid w:val="00936D51"/>
    <w:rsid w:val="00937195"/>
    <w:rsid w:val="009436D4"/>
    <w:rsid w:val="0094466D"/>
    <w:rsid w:val="00952A11"/>
    <w:rsid w:val="00955A54"/>
    <w:rsid w:val="0096187D"/>
    <w:rsid w:val="00963A42"/>
    <w:rsid w:val="00966361"/>
    <w:rsid w:val="0097086E"/>
    <w:rsid w:val="00977993"/>
    <w:rsid w:val="00981361"/>
    <w:rsid w:val="009A116A"/>
    <w:rsid w:val="009A467F"/>
    <w:rsid w:val="009A7A49"/>
    <w:rsid w:val="009D50D3"/>
    <w:rsid w:val="009E5448"/>
    <w:rsid w:val="00A0052D"/>
    <w:rsid w:val="00A0414A"/>
    <w:rsid w:val="00A21C5A"/>
    <w:rsid w:val="00A307C9"/>
    <w:rsid w:val="00A45C69"/>
    <w:rsid w:val="00A512B9"/>
    <w:rsid w:val="00A51B9E"/>
    <w:rsid w:val="00A5208B"/>
    <w:rsid w:val="00A530C4"/>
    <w:rsid w:val="00A61603"/>
    <w:rsid w:val="00A61B94"/>
    <w:rsid w:val="00A678B0"/>
    <w:rsid w:val="00A71C94"/>
    <w:rsid w:val="00A773D4"/>
    <w:rsid w:val="00A82738"/>
    <w:rsid w:val="00A83F2C"/>
    <w:rsid w:val="00A90CBC"/>
    <w:rsid w:val="00AA4AD8"/>
    <w:rsid w:val="00AA7F81"/>
    <w:rsid w:val="00AC2E93"/>
    <w:rsid w:val="00AD3703"/>
    <w:rsid w:val="00AD441C"/>
    <w:rsid w:val="00AD6889"/>
    <w:rsid w:val="00AE05BB"/>
    <w:rsid w:val="00AE0A92"/>
    <w:rsid w:val="00B01573"/>
    <w:rsid w:val="00B15ECE"/>
    <w:rsid w:val="00B270D6"/>
    <w:rsid w:val="00B52830"/>
    <w:rsid w:val="00B546A2"/>
    <w:rsid w:val="00B55779"/>
    <w:rsid w:val="00B673C6"/>
    <w:rsid w:val="00B805DA"/>
    <w:rsid w:val="00BA11B2"/>
    <w:rsid w:val="00BA2888"/>
    <w:rsid w:val="00BA54BA"/>
    <w:rsid w:val="00BB1223"/>
    <w:rsid w:val="00BB4A55"/>
    <w:rsid w:val="00BB7D21"/>
    <w:rsid w:val="00BC01C1"/>
    <w:rsid w:val="00BC1946"/>
    <w:rsid w:val="00BC6995"/>
    <w:rsid w:val="00BC6E9B"/>
    <w:rsid w:val="00BD06B1"/>
    <w:rsid w:val="00BD75B7"/>
    <w:rsid w:val="00BD7BDC"/>
    <w:rsid w:val="00BF7386"/>
    <w:rsid w:val="00C16395"/>
    <w:rsid w:val="00C24482"/>
    <w:rsid w:val="00C2522B"/>
    <w:rsid w:val="00C36283"/>
    <w:rsid w:val="00C40BBD"/>
    <w:rsid w:val="00C416DA"/>
    <w:rsid w:val="00C4556C"/>
    <w:rsid w:val="00C46446"/>
    <w:rsid w:val="00C470D7"/>
    <w:rsid w:val="00C523B2"/>
    <w:rsid w:val="00C67989"/>
    <w:rsid w:val="00C73B85"/>
    <w:rsid w:val="00C74DBE"/>
    <w:rsid w:val="00C863C6"/>
    <w:rsid w:val="00C874FB"/>
    <w:rsid w:val="00CA5D04"/>
    <w:rsid w:val="00CB4D71"/>
    <w:rsid w:val="00CB7CCF"/>
    <w:rsid w:val="00CC1738"/>
    <w:rsid w:val="00CC1B0F"/>
    <w:rsid w:val="00CD19D1"/>
    <w:rsid w:val="00CD55CB"/>
    <w:rsid w:val="00CD7790"/>
    <w:rsid w:val="00CE23B0"/>
    <w:rsid w:val="00CF1663"/>
    <w:rsid w:val="00D1041A"/>
    <w:rsid w:val="00D115A7"/>
    <w:rsid w:val="00D2007B"/>
    <w:rsid w:val="00D2468B"/>
    <w:rsid w:val="00D30DDD"/>
    <w:rsid w:val="00D329E1"/>
    <w:rsid w:val="00D32E3A"/>
    <w:rsid w:val="00D421C4"/>
    <w:rsid w:val="00D4578C"/>
    <w:rsid w:val="00D466DD"/>
    <w:rsid w:val="00D46A76"/>
    <w:rsid w:val="00D84EA6"/>
    <w:rsid w:val="00D851B6"/>
    <w:rsid w:val="00D86505"/>
    <w:rsid w:val="00DD2FE0"/>
    <w:rsid w:val="00DD7BFC"/>
    <w:rsid w:val="00DF0B93"/>
    <w:rsid w:val="00DF53B0"/>
    <w:rsid w:val="00DF7A00"/>
    <w:rsid w:val="00E26696"/>
    <w:rsid w:val="00E27C6C"/>
    <w:rsid w:val="00E31357"/>
    <w:rsid w:val="00E40A98"/>
    <w:rsid w:val="00E65A3D"/>
    <w:rsid w:val="00E731CA"/>
    <w:rsid w:val="00E74EB8"/>
    <w:rsid w:val="00E776EB"/>
    <w:rsid w:val="00EA532C"/>
    <w:rsid w:val="00EB6A35"/>
    <w:rsid w:val="00EC558D"/>
    <w:rsid w:val="00ED3043"/>
    <w:rsid w:val="00EE39DC"/>
    <w:rsid w:val="00EE3DA2"/>
    <w:rsid w:val="00EE40EA"/>
    <w:rsid w:val="00EF1B30"/>
    <w:rsid w:val="00EF1E54"/>
    <w:rsid w:val="00EF48B2"/>
    <w:rsid w:val="00F02168"/>
    <w:rsid w:val="00F04EED"/>
    <w:rsid w:val="00F214F6"/>
    <w:rsid w:val="00F2752F"/>
    <w:rsid w:val="00F325DF"/>
    <w:rsid w:val="00F46C89"/>
    <w:rsid w:val="00F51DE2"/>
    <w:rsid w:val="00F60475"/>
    <w:rsid w:val="00F61D90"/>
    <w:rsid w:val="00F7076E"/>
    <w:rsid w:val="00F73D71"/>
    <w:rsid w:val="00F74F10"/>
    <w:rsid w:val="00F84C61"/>
    <w:rsid w:val="00F90118"/>
    <w:rsid w:val="00F90A71"/>
    <w:rsid w:val="00F93E20"/>
    <w:rsid w:val="00FC7E0F"/>
    <w:rsid w:val="00FD4226"/>
    <w:rsid w:val="00FD650F"/>
    <w:rsid w:val="00FE291F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rsid w:val="00E731C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02A"/>
  </w:style>
  <w:style w:type="paragraph" w:styleId="a7">
    <w:name w:val="footer"/>
    <w:basedOn w:val="a"/>
    <w:link w:val="a8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02A"/>
  </w:style>
  <w:style w:type="paragraph" w:styleId="a9">
    <w:name w:val="Balloon Text"/>
    <w:basedOn w:val="a"/>
    <w:link w:val="aa"/>
    <w:uiPriority w:val="99"/>
    <w:semiHidden/>
    <w:unhideWhenUsed/>
    <w:rsid w:val="00C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74F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BA11B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rsid w:val="00E731C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02A"/>
  </w:style>
  <w:style w:type="paragraph" w:styleId="a7">
    <w:name w:val="footer"/>
    <w:basedOn w:val="a"/>
    <w:link w:val="a8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02A"/>
  </w:style>
  <w:style w:type="paragraph" w:styleId="a9">
    <w:name w:val="Balloon Text"/>
    <w:basedOn w:val="a"/>
    <w:link w:val="aa"/>
    <w:uiPriority w:val="99"/>
    <w:semiHidden/>
    <w:unhideWhenUsed/>
    <w:rsid w:val="00C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74F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BA11B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B080-C41C-43E3-8ED3-50217FFFD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1700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Я.И.. Мирошниченко</dc:creator>
  <cp:lastModifiedBy>Наталья Н.А. Иванова</cp:lastModifiedBy>
  <cp:revision>16</cp:revision>
  <cp:lastPrinted>2026-04-08T07:10:00Z</cp:lastPrinted>
  <dcterms:created xsi:type="dcterms:W3CDTF">2025-10-16T05:32:00Z</dcterms:created>
  <dcterms:modified xsi:type="dcterms:W3CDTF">2026-04-09T13:11:00Z</dcterms:modified>
</cp:coreProperties>
</file>